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EE1" w:rsidRPr="00DC6EE1" w:rsidRDefault="00DC6EE1" w:rsidP="00DC6EE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i/>
          <w:color w:val="FF0000"/>
          <w:kern w:val="36"/>
          <w:sz w:val="48"/>
          <w:szCs w:val="48"/>
        </w:rPr>
      </w:pPr>
      <w:r w:rsidRPr="00DC6EE1">
        <w:rPr>
          <w:rFonts w:ascii="Times New Roman" w:eastAsia="Times New Roman" w:hAnsi="Times New Roman" w:cs="Times New Roman"/>
          <w:b/>
          <w:bCs/>
          <w:color w:val="FF0000"/>
          <w:kern w:val="36"/>
          <w:sz w:val="48"/>
          <w:szCs w:val="48"/>
        </w:rPr>
        <w:t xml:space="preserve">  </w:t>
      </w:r>
      <w:r>
        <w:rPr>
          <w:noProof/>
        </w:rPr>
        <w:drawing>
          <wp:inline distT="0" distB="0" distL="0" distR="0">
            <wp:extent cx="1057312" cy="691116"/>
            <wp:effectExtent l="19050" t="0" r="9488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91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6EE1">
        <w:rPr>
          <w:rFonts w:ascii="Times New Roman" w:eastAsia="Times New Roman" w:hAnsi="Times New Roman" w:cs="Times New Roman"/>
          <w:b/>
          <w:bCs/>
          <w:i/>
          <w:color w:val="FF0000"/>
          <w:kern w:val="36"/>
          <w:sz w:val="48"/>
          <w:szCs w:val="48"/>
        </w:rPr>
        <w:t>Intel Core i7 980 Extreme Edition</w:t>
      </w:r>
    </w:p>
    <w:p w:rsidR="008E0207" w:rsidRDefault="008E0207"/>
    <w:p w:rsidR="00DC6EE1" w:rsidRDefault="00DC6EE1">
      <w:r>
        <w:t xml:space="preserve">Am tot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procesoare</w:t>
      </w:r>
      <w:proofErr w:type="spellEnd"/>
      <w:r>
        <w:t xml:space="preserve">, </w:t>
      </w:r>
      <w:proofErr w:type="spellStart"/>
      <w:r>
        <w:t>noi</w:t>
      </w:r>
      <w:proofErr w:type="spellEnd"/>
      <w:r>
        <w:t xml:space="preserve"> </w:t>
      </w:r>
      <w:proofErr w:type="spellStart"/>
      <w:r>
        <w:t>chipseturi</w:t>
      </w:r>
      <w:proofErr w:type="spellEnd"/>
      <w:r>
        <w:t xml:space="preserve">, </w:t>
      </w:r>
      <w:proofErr w:type="spellStart"/>
      <w:r>
        <w:t>noi</w:t>
      </w:r>
      <w:proofErr w:type="spellEnd"/>
      <w:r>
        <w:t xml:space="preserve"> </w:t>
      </w:r>
      <w:proofErr w:type="spellStart"/>
      <w:r>
        <w:t>plăci</w:t>
      </w:r>
      <w:proofErr w:type="spellEnd"/>
      <w:r>
        <w:t xml:space="preserve"> video... </w:t>
      </w:r>
      <w:proofErr w:type="spellStart"/>
      <w:r>
        <w:t>și</w:t>
      </w:r>
      <w:proofErr w:type="spellEnd"/>
      <w:r>
        <w:t xml:space="preserve"> o </w:t>
      </w:r>
      <w:proofErr w:type="spellStart"/>
      <w:r>
        <w:t>vom</w:t>
      </w:r>
      <w:proofErr w:type="spellEnd"/>
      <w:r>
        <w:t xml:space="preserve"> face din </w:t>
      </w:r>
      <w:proofErr w:type="spellStart"/>
      <w:r>
        <w:t>nou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am </w:t>
      </w:r>
      <w:proofErr w:type="spellStart"/>
      <w:r>
        <w:t>omis</w:t>
      </w:r>
      <w:proofErr w:type="spellEnd"/>
      <w:r>
        <w:rPr>
          <w:rStyle w:val="Strong"/>
        </w:rPr>
        <w:t xml:space="preserve"> Intel Core i7 980 Extreme Edition</w:t>
      </w:r>
      <w:r>
        <w:t xml:space="preserve">. Ca o </w:t>
      </w:r>
      <w:proofErr w:type="spellStart"/>
      <w:r>
        <w:t>recapitulare</w:t>
      </w:r>
      <w:proofErr w:type="spellEnd"/>
      <w:r>
        <w:t xml:space="preserve">, </w:t>
      </w:r>
      <w:r>
        <w:rPr>
          <w:rStyle w:val="Strong"/>
        </w:rPr>
        <w:t xml:space="preserve">Core i7 980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procesor</w:t>
      </w:r>
      <w:proofErr w:type="spellEnd"/>
      <w:r>
        <w:t xml:space="preserve"> Intel cu </w:t>
      </w:r>
      <w:proofErr w:type="spellStart"/>
      <w:r>
        <w:rPr>
          <w:rStyle w:val="Strong"/>
        </w:rPr>
        <w:t>șase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nuclee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arhitectura</w:t>
      </w:r>
      <w:proofErr w:type="spellEnd"/>
      <w:r>
        <w:t xml:space="preserve"> de 32nm </w:t>
      </w:r>
      <w:proofErr w:type="spellStart"/>
      <w:r>
        <w:t>Westmere</w:t>
      </w:r>
      <w:proofErr w:type="spellEnd"/>
      <w:r>
        <w:t xml:space="preserve"> </w:t>
      </w:r>
      <w:proofErr w:type="spellStart"/>
      <w:r>
        <w:t>destinat</w:t>
      </w:r>
      <w:proofErr w:type="spellEnd"/>
      <w:r>
        <w:t xml:space="preserve"> </w:t>
      </w:r>
      <w:proofErr w:type="spellStart"/>
      <w:r>
        <w:t>calculatoarelor</w:t>
      </w:r>
      <w:proofErr w:type="spellEnd"/>
      <w:r>
        <w:t xml:space="preserve"> desktop.</w:t>
      </w:r>
      <w:r>
        <w:br/>
      </w:r>
      <w:r>
        <w:br/>
      </w:r>
      <w:proofErr w:type="spellStart"/>
      <w:r>
        <w:t>Procesorul</w:t>
      </w:r>
      <w:proofErr w:type="spellEnd"/>
      <w:r>
        <w:t xml:space="preserve"> </w:t>
      </w:r>
      <w:proofErr w:type="spellStart"/>
      <w:r>
        <w:t>suportă</w:t>
      </w:r>
      <w:proofErr w:type="spellEnd"/>
      <w:r>
        <w:t xml:space="preserve"> </w:t>
      </w:r>
      <w:proofErr w:type="spellStart"/>
      <w:r>
        <w:t>memorii</w:t>
      </w:r>
      <w:proofErr w:type="spellEnd"/>
      <w:r>
        <w:t xml:space="preserve"> DDR3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frecvența</w:t>
      </w:r>
      <w:proofErr w:type="spellEnd"/>
      <w:r>
        <w:t xml:space="preserve"> de 1066MHz </w:t>
      </w:r>
      <w:proofErr w:type="spellStart"/>
      <w:r>
        <w:t>iar</w:t>
      </w:r>
      <w:proofErr w:type="spellEnd"/>
      <w:r>
        <w:t xml:space="preserve"> </w:t>
      </w:r>
      <w:proofErr w:type="spellStart"/>
      <w:r>
        <w:t>consumul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undeva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jurul</w:t>
      </w:r>
      <w:proofErr w:type="spellEnd"/>
      <w:r>
        <w:t xml:space="preserve"> a 130W TDP. „</w:t>
      </w:r>
      <w:proofErr w:type="spellStart"/>
      <w:r>
        <w:t>Monstrul</w:t>
      </w:r>
      <w:proofErr w:type="spellEnd"/>
      <w:r>
        <w:t xml:space="preserve"> din </w:t>
      </w:r>
      <w:proofErr w:type="spellStart"/>
      <w:r>
        <w:t>adâncuri</w:t>
      </w:r>
      <w:proofErr w:type="spellEnd"/>
      <w:r>
        <w:t xml:space="preserve">”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disponibil</w:t>
      </w:r>
      <w:proofErr w:type="spellEnd"/>
      <w:r>
        <w:t xml:space="preserve"> </w:t>
      </w:r>
      <w:proofErr w:type="spellStart"/>
      <w:r>
        <w:t>începând</w:t>
      </w:r>
      <w:proofErr w:type="spellEnd"/>
      <w:r>
        <w:t xml:space="preserve"> cu un </w:t>
      </w:r>
      <w:proofErr w:type="spellStart"/>
      <w:r>
        <w:t>preț</w:t>
      </w:r>
      <w:proofErr w:type="spellEnd"/>
      <w:r>
        <w:t xml:space="preserve"> de 1.100E, </w:t>
      </w:r>
      <w:proofErr w:type="spellStart"/>
      <w:r>
        <w:t>ceea</w:t>
      </w:r>
      <w:proofErr w:type="spellEnd"/>
      <w:r>
        <w:t xml:space="preserve"> e </w:t>
      </w:r>
      <w:proofErr w:type="spellStart"/>
      <w:r>
        <w:t>destul</w:t>
      </w:r>
      <w:proofErr w:type="spellEnd"/>
      <w:r>
        <w:t xml:space="preserve"> de </w:t>
      </w:r>
      <w:proofErr w:type="spellStart"/>
      <w:r>
        <w:t>bine</w:t>
      </w:r>
      <w:proofErr w:type="spellEnd"/>
      <w:r>
        <w:t xml:space="preserve"> </w:t>
      </w:r>
      <w:proofErr w:type="spellStart"/>
      <w:r>
        <w:t>atâta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retailerii</w:t>
      </w:r>
      <w:proofErr w:type="spellEnd"/>
      <w:r>
        <w:t xml:space="preserve"> </w:t>
      </w:r>
      <w:proofErr w:type="spellStart"/>
      <w:r>
        <w:t>vând</w:t>
      </w:r>
      <w:proofErr w:type="spellEnd"/>
      <w:r>
        <w:t xml:space="preserve"> Intel Core i7 975 Extreme Edition la un </w:t>
      </w:r>
      <w:proofErr w:type="spellStart"/>
      <w:r>
        <w:t>preț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apropiat</w:t>
      </w:r>
      <w:proofErr w:type="spellEnd"/>
      <w:r>
        <w:t>.</w:t>
      </w:r>
    </w:p>
    <w:sectPr w:rsidR="00DC6EE1" w:rsidSect="008E0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C6EE1"/>
    <w:rsid w:val="008E0207"/>
    <w:rsid w:val="00DC6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207"/>
  </w:style>
  <w:style w:type="paragraph" w:styleId="Heading1">
    <w:name w:val="heading 1"/>
    <w:basedOn w:val="Normal"/>
    <w:link w:val="Heading1Char"/>
    <w:uiPriority w:val="9"/>
    <w:qFormat/>
    <w:rsid w:val="00DC6E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EE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DC6EE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E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Company>Home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2010-05-17T23:57:00Z</dcterms:created>
  <dcterms:modified xsi:type="dcterms:W3CDTF">2010-05-17T23:59:00Z</dcterms:modified>
</cp:coreProperties>
</file>